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73A63" w14:textId="7CE5030B" w:rsidR="00AA4A39" w:rsidRDefault="008B16A6" w:rsidP="00650624">
      <w:pPr>
        <w:pStyle w:val="Heading1"/>
        <w:jc w:val="center"/>
      </w:pPr>
      <w:r>
        <w:t>Torque</w:t>
      </w:r>
    </w:p>
    <w:p w14:paraId="78B2A871" w14:textId="77777777" w:rsidR="00650624" w:rsidRPr="00650624" w:rsidRDefault="00650624" w:rsidP="00650624"/>
    <w:p w14:paraId="29E926B8" w14:textId="3A7AA416" w:rsidR="008B16A6" w:rsidRPr="003B638D" w:rsidRDefault="00BC4091" w:rsidP="008B16A6">
      <w:pPr>
        <w:rPr>
          <w:rFonts w:ascii="Times New Roman" w:hAnsi="Times New Roman" w:cs="Times New Roman"/>
          <w:sz w:val="23"/>
          <w:szCs w:val="23"/>
        </w:rPr>
      </w:pPr>
      <w:r w:rsidRPr="003B638D">
        <w:rPr>
          <w:rFonts w:ascii="Times New Roman" w:hAnsi="Times New Roman" w:cs="Times New Roman"/>
          <w:sz w:val="23"/>
          <w:szCs w:val="23"/>
        </w:rPr>
        <w:t>Name: ________________________</w:t>
      </w:r>
    </w:p>
    <w:p w14:paraId="0DF5AE72" w14:textId="4667A5F1" w:rsidR="00BC4091" w:rsidRPr="003B638D" w:rsidRDefault="00BC4091" w:rsidP="008B16A6">
      <w:pPr>
        <w:rPr>
          <w:rFonts w:ascii="Times New Roman" w:hAnsi="Times New Roman" w:cs="Times New Roman"/>
          <w:sz w:val="23"/>
          <w:szCs w:val="23"/>
        </w:rPr>
      </w:pPr>
    </w:p>
    <w:p w14:paraId="1155D882" w14:textId="7C57B40B" w:rsidR="00BC4091" w:rsidRPr="003B638D" w:rsidRDefault="00BC4091" w:rsidP="003B638D">
      <w:pPr>
        <w:pStyle w:val="Heading2"/>
        <w:rPr>
          <w:rFonts w:ascii="Times New Roman" w:hAnsi="Times New Roman" w:cs="Times New Roman"/>
          <w:sz w:val="23"/>
          <w:szCs w:val="23"/>
        </w:rPr>
      </w:pPr>
      <w:r w:rsidRPr="003B638D">
        <w:rPr>
          <w:rFonts w:ascii="Times New Roman" w:hAnsi="Times New Roman" w:cs="Times New Roman"/>
          <w:sz w:val="23"/>
          <w:szCs w:val="23"/>
        </w:rPr>
        <w:t>Objectives:</w:t>
      </w:r>
    </w:p>
    <w:p w14:paraId="2828CDA1" w14:textId="77777777" w:rsidR="003B638D" w:rsidRPr="003B638D" w:rsidRDefault="003B638D" w:rsidP="005B04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B638D">
        <w:rPr>
          <w:rFonts w:ascii="Times New Roman" w:hAnsi="Times New Roman" w:cs="Times New Roman"/>
          <w:color w:val="000000"/>
          <w:sz w:val="23"/>
          <w:szCs w:val="23"/>
        </w:rPr>
        <w:t>Describe the factors that determine whether two objects will balance each other</w:t>
      </w:r>
    </w:p>
    <w:p w14:paraId="406558BA" w14:textId="77777777" w:rsidR="003B638D" w:rsidRPr="003B638D" w:rsidRDefault="003B638D" w:rsidP="005B04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B638D">
        <w:rPr>
          <w:rFonts w:ascii="Times New Roman" w:hAnsi="Times New Roman" w:cs="Times New Roman"/>
          <w:color w:val="000000"/>
          <w:sz w:val="23"/>
          <w:szCs w:val="23"/>
        </w:rPr>
        <w:t>Predict how changing the position of a mass on the balance will affect the motion of the balance</w:t>
      </w:r>
    </w:p>
    <w:p w14:paraId="0B09BD1A" w14:textId="77777777" w:rsidR="003B638D" w:rsidRPr="003B638D" w:rsidRDefault="003B638D" w:rsidP="005B04C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B638D">
        <w:rPr>
          <w:rFonts w:ascii="Times New Roman" w:hAnsi="Times New Roman" w:cs="Times New Roman"/>
          <w:color w:val="000000"/>
          <w:sz w:val="23"/>
          <w:szCs w:val="23"/>
        </w:rPr>
        <w:t>Use a balance to the find the masses of unknown objects</w:t>
      </w:r>
    </w:p>
    <w:p w14:paraId="4BA2F3CB" w14:textId="006EB852" w:rsidR="00BC4091" w:rsidRDefault="00BC4091" w:rsidP="008B16A6">
      <w:pPr>
        <w:rPr>
          <w:rFonts w:ascii="Times New Roman" w:hAnsi="Times New Roman" w:cs="Times New Roman"/>
          <w:sz w:val="23"/>
          <w:szCs w:val="23"/>
        </w:rPr>
      </w:pPr>
    </w:p>
    <w:p w14:paraId="397ABA66" w14:textId="58693129" w:rsidR="00CB24B5" w:rsidRPr="005B04C7" w:rsidRDefault="0000573A" w:rsidP="005B04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5B04C7">
        <w:rPr>
          <w:rFonts w:ascii="Times New Roman" w:hAnsi="Times New Roman" w:cs="Times New Roman"/>
          <w:sz w:val="23"/>
          <w:szCs w:val="23"/>
        </w:rPr>
        <w:t xml:space="preserve">Open the </w:t>
      </w:r>
      <w:proofErr w:type="spellStart"/>
      <w:r w:rsidRPr="005B04C7">
        <w:rPr>
          <w:rFonts w:ascii="Times New Roman" w:hAnsi="Times New Roman" w:cs="Times New Roman"/>
          <w:sz w:val="23"/>
          <w:szCs w:val="23"/>
        </w:rPr>
        <w:t>PhET</w:t>
      </w:r>
      <w:proofErr w:type="spellEnd"/>
      <w:r w:rsidRPr="005B04C7">
        <w:rPr>
          <w:rFonts w:ascii="Times New Roman" w:hAnsi="Times New Roman" w:cs="Times New Roman"/>
          <w:sz w:val="23"/>
          <w:szCs w:val="23"/>
        </w:rPr>
        <w:t xml:space="preserve"> Simulation </w:t>
      </w:r>
      <w:r w:rsidRPr="005B04C7">
        <w:rPr>
          <w:rFonts w:ascii="Times New Roman" w:hAnsi="Times New Roman" w:cs="Times New Roman"/>
          <w:b/>
          <w:bCs/>
          <w:sz w:val="23"/>
          <w:szCs w:val="23"/>
        </w:rPr>
        <w:t>Balancing Act</w:t>
      </w:r>
      <w:r w:rsidR="00E820D8" w:rsidRPr="005B04C7">
        <w:rPr>
          <w:rFonts w:ascii="Times New Roman" w:hAnsi="Times New Roman" w:cs="Times New Roman"/>
          <w:sz w:val="23"/>
          <w:szCs w:val="23"/>
        </w:rPr>
        <w:t xml:space="preserve"> </w:t>
      </w:r>
      <w:hyperlink r:id="rId7" w:history="1">
        <w:r w:rsidR="00CB24B5" w:rsidRPr="005B04C7">
          <w:rPr>
            <w:rStyle w:val="Hyperlink"/>
            <w:rFonts w:ascii="Times New Roman" w:hAnsi="Times New Roman" w:cs="Times New Roman"/>
            <w:sz w:val="23"/>
            <w:szCs w:val="23"/>
          </w:rPr>
          <w:t>https://phet.colorado.edu/sims/html/balancing-act/latest/balancing-act_en.html</w:t>
        </w:r>
      </w:hyperlink>
      <w:r w:rsidR="00CB24B5" w:rsidRPr="005B04C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264F5DD" w14:textId="77777777" w:rsidR="002128E7" w:rsidRPr="005B04C7" w:rsidRDefault="00F60F33" w:rsidP="005B04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5B04C7">
        <w:rPr>
          <w:rFonts w:ascii="Times New Roman" w:hAnsi="Times New Roman" w:cs="Times New Roman"/>
          <w:sz w:val="23"/>
          <w:szCs w:val="23"/>
        </w:rPr>
        <w:t xml:space="preserve">Choose “Intro” tab.  Play around with the simulation for a few minutes to understand/ explore the functionalities of the different components. </w:t>
      </w:r>
    </w:p>
    <w:p w14:paraId="3CCFF13F" w14:textId="39BA4023" w:rsidR="00F60F33" w:rsidRDefault="00F60F33" w:rsidP="005B04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5B04C7">
        <w:rPr>
          <w:rFonts w:ascii="Times New Roman" w:hAnsi="Times New Roman" w:cs="Times New Roman"/>
          <w:sz w:val="23"/>
          <w:szCs w:val="23"/>
        </w:rPr>
        <w:t xml:space="preserve">To check if the </w:t>
      </w:r>
      <w:r w:rsidR="00694344">
        <w:rPr>
          <w:rFonts w:ascii="Times New Roman" w:hAnsi="Times New Roman" w:cs="Times New Roman"/>
          <w:sz w:val="23"/>
          <w:szCs w:val="23"/>
        </w:rPr>
        <w:t>wooden board</w:t>
      </w:r>
      <w:r w:rsidRPr="005B04C7">
        <w:rPr>
          <w:rFonts w:ascii="Times New Roman" w:hAnsi="Times New Roman" w:cs="Times New Roman"/>
          <w:sz w:val="23"/>
          <w:szCs w:val="23"/>
        </w:rPr>
        <w:t xml:space="preserve"> is balanced, remove supports under the board by toggling the switch at bottom of the screen to right. </w:t>
      </w:r>
      <w:r w:rsidRPr="005B04C7">
        <w:rPr>
          <w:rFonts w:ascii="Times New Roman" w:hAnsi="Times New Roman" w:cs="Times New Roman"/>
          <w:sz w:val="23"/>
          <w:szCs w:val="23"/>
        </w:rPr>
        <w:br/>
      </w:r>
    </w:p>
    <w:p w14:paraId="5A87FC5B" w14:textId="6ABB7B61" w:rsidR="008E4782" w:rsidRDefault="008E4782" w:rsidP="008E4782">
      <w:pPr>
        <w:pStyle w:val="Heading2"/>
      </w:pPr>
      <w:r>
        <w:t>Case-1:</w:t>
      </w:r>
    </w:p>
    <w:p w14:paraId="357936A5" w14:textId="23473A02" w:rsidR="008E4782" w:rsidRPr="00774BB7" w:rsidRDefault="009E4D8C" w:rsidP="00774BB7">
      <w:pPr>
        <w:rPr>
          <w:rFonts w:ascii="Times New Roman" w:hAnsi="Times New Roman" w:cs="Times New Roman"/>
          <w:sz w:val="23"/>
          <w:szCs w:val="23"/>
        </w:rPr>
      </w:pPr>
      <w:r w:rsidRPr="00774BB7">
        <w:rPr>
          <w:rFonts w:ascii="Times New Roman" w:hAnsi="Times New Roman" w:cs="Times New Roman"/>
          <w:sz w:val="23"/>
          <w:szCs w:val="23"/>
        </w:rPr>
        <w:t xml:space="preserve">Place </w:t>
      </w:r>
      <w:r w:rsidR="00991A2F" w:rsidRPr="00774BB7">
        <w:rPr>
          <w:rFonts w:ascii="Times New Roman" w:hAnsi="Times New Roman" w:cs="Times New Roman"/>
          <w:sz w:val="23"/>
          <w:szCs w:val="23"/>
        </w:rPr>
        <w:t xml:space="preserve">5 kg fire extinguisher at </w:t>
      </w:r>
      <w:r w:rsidR="00CB3B2B" w:rsidRPr="00774BB7">
        <w:rPr>
          <w:rFonts w:ascii="Times New Roman" w:hAnsi="Times New Roman" w:cs="Times New Roman"/>
          <w:sz w:val="23"/>
          <w:szCs w:val="23"/>
        </w:rPr>
        <w:t xml:space="preserve">2 m mark to the left of the pivot. </w:t>
      </w:r>
      <w:r w:rsidR="00476707" w:rsidRPr="00774BB7">
        <w:rPr>
          <w:rFonts w:ascii="Times New Roman" w:hAnsi="Times New Roman" w:cs="Times New Roman"/>
          <w:sz w:val="23"/>
          <w:szCs w:val="23"/>
        </w:rPr>
        <w:t>Where should you place the 10 kg trash can to balance the board</w:t>
      </w:r>
      <w:r w:rsidR="00694344" w:rsidRPr="00774BB7">
        <w:rPr>
          <w:rFonts w:ascii="Times New Roman" w:hAnsi="Times New Roman" w:cs="Times New Roman"/>
          <w:sz w:val="23"/>
          <w:szCs w:val="23"/>
        </w:rPr>
        <w:t>? Show your calculations.</w:t>
      </w:r>
    </w:p>
    <w:p w14:paraId="7E8913B3" w14:textId="7E4E0E4E" w:rsidR="00694344" w:rsidRDefault="00694344" w:rsidP="002C2AF9">
      <w:pPr>
        <w:pStyle w:val="ListParagraph"/>
        <w:ind w:left="36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 wp14:anchorId="17EB3A7D" wp14:editId="64A4DB7E">
            <wp:extent cx="2884774" cy="1410335"/>
            <wp:effectExtent l="0" t="0" r="0" b="0"/>
            <wp:docPr id="1" name="Picture 1" descr="10 kg can is to the right of the pivot and a 5 kg fire extinguisherl is to the left of the piv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b-03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461" cy="145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7C15F" w14:textId="5A1216E0" w:rsidR="00774BB7" w:rsidRDefault="00774BB7" w:rsidP="00694344">
      <w:pPr>
        <w:pStyle w:val="ListParagraph"/>
        <w:ind w:left="360"/>
        <w:rPr>
          <w:rFonts w:ascii="Times New Roman" w:hAnsi="Times New Roman" w:cs="Times New Roman"/>
          <w:sz w:val="23"/>
          <w:szCs w:val="23"/>
        </w:rPr>
      </w:pPr>
    </w:p>
    <w:p w14:paraId="03048684" w14:textId="5FA92216" w:rsidR="00774BB7" w:rsidRDefault="00774BB7" w:rsidP="00694344">
      <w:pPr>
        <w:pStyle w:val="ListParagraph"/>
        <w:ind w:left="360"/>
        <w:rPr>
          <w:rFonts w:ascii="Times New Roman" w:hAnsi="Times New Roman" w:cs="Times New Roman"/>
          <w:sz w:val="23"/>
          <w:szCs w:val="23"/>
        </w:rPr>
      </w:pPr>
    </w:p>
    <w:p w14:paraId="768D7F4E" w14:textId="04A5D86C" w:rsidR="00774BB7" w:rsidRDefault="00774BB7" w:rsidP="00CC6DD3">
      <w:pPr>
        <w:pStyle w:val="Heading2"/>
      </w:pPr>
      <w:r>
        <w:t>Case-2:</w:t>
      </w:r>
    </w:p>
    <w:p w14:paraId="21F83337" w14:textId="40C16142" w:rsidR="00116D18" w:rsidRDefault="00116D18" w:rsidP="00116D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D18">
        <w:rPr>
          <w:rFonts w:ascii="Times New Roman" w:hAnsi="Times New Roman" w:cs="Times New Roman"/>
          <w:sz w:val="24"/>
          <w:szCs w:val="24"/>
        </w:rPr>
        <w:t xml:space="preserve">Consider this situation </w:t>
      </w:r>
      <w:r w:rsidRPr="00116D18">
        <w:rPr>
          <w:rFonts w:ascii="Times New Roman" w:hAnsi="Times New Roman" w:cs="Times New Roman"/>
          <w:b/>
          <w:sz w:val="24"/>
          <w:szCs w:val="24"/>
        </w:rPr>
        <w:t>without</w:t>
      </w:r>
      <w:r w:rsidRPr="00116D18">
        <w:rPr>
          <w:rFonts w:ascii="Times New Roman" w:hAnsi="Times New Roman" w:cs="Times New Roman"/>
          <w:sz w:val="24"/>
          <w:szCs w:val="24"/>
        </w:rPr>
        <w:t xml:space="preserve"> using the simulation:</w:t>
      </w:r>
    </w:p>
    <w:p w14:paraId="55BCFE1D" w14:textId="77777777" w:rsidR="002C2AF9" w:rsidRPr="00116D18" w:rsidRDefault="002C2AF9" w:rsidP="00116D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18D10" w14:textId="17192217" w:rsidR="00116D18" w:rsidRDefault="00116D18" w:rsidP="002C2AF9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116D1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3CBF162" wp14:editId="633D439A">
            <wp:extent cx="3098042" cy="1395622"/>
            <wp:effectExtent l="0" t="0" r="7620" b="0"/>
            <wp:docPr id="3" name="Picture 3" descr="80 kg man is sitting to the right of the pivot and a 30 kg girl is to the left of the piv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500" cy="141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D9ACE" w14:textId="77777777" w:rsidR="002C6D80" w:rsidRPr="00116D18" w:rsidRDefault="002C6D80" w:rsidP="008A3F7A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941AC" w14:textId="2A54ED1C" w:rsidR="00116D18" w:rsidRPr="002C6D80" w:rsidRDefault="00116D18" w:rsidP="002C6D80">
      <w:pPr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16D18">
        <w:rPr>
          <w:rFonts w:ascii="Times New Roman" w:hAnsi="Times New Roman" w:cs="Times New Roman"/>
          <w:sz w:val="24"/>
          <w:szCs w:val="24"/>
        </w:rPr>
        <w:t>Predict what will happen when the supports are removed and explain your reasoning.</w:t>
      </w:r>
    </w:p>
    <w:p w14:paraId="0BB613B2" w14:textId="46297163" w:rsidR="00116D18" w:rsidRPr="002C6D80" w:rsidRDefault="00116D18" w:rsidP="002C6D80">
      <w:pPr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16D18">
        <w:rPr>
          <w:rFonts w:ascii="Times New Roman" w:hAnsi="Times New Roman" w:cs="Times New Roman"/>
          <w:sz w:val="24"/>
          <w:szCs w:val="24"/>
        </w:rPr>
        <w:t xml:space="preserve">Predict what will happen if the 80 kg adult was further from the pivot (more right) and explain your reasoning. </w:t>
      </w:r>
    </w:p>
    <w:p w14:paraId="1B3A4626" w14:textId="052C1ED7" w:rsidR="00116D18" w:rsidRPr="002C6D80" w:rsidRDefault="00116D18" w:rsidP="002C6D80">
      <w:pPr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16D18">
        <w:rPr>
          <w:rFonts w:ascii="Times New Roman" w:hAnsi="Times New Roman" w:cs="Times New Roman"/>
          <w:sz w:val="24"/>
          <w:szCs w:val="24"/>
        </w:rPr>
        <w:t xml:space="preserve">Predict what will happen if the 30 kg child was closer to the pivot (more right) and explain your reasoning. </w:t>
      </w:r>
    </w:p>
    <w:p w14:paraId="4FE21869" w14:textId="4682E729" w:rsidR="00116D18" w:rsidRPr="002C6D80" w:rsidRDefault="00116D18" w:rsidP="002C6D80">
      <w:pPr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16D18">
        <w:rPr>
          <w:rFonts w:ascii="Times New Roman" w:hAnsi="Times New Roman" w:cs="Times New Roman"/>
          <w:sz w:val="24"/>
          <w:szCs w:val="24"/>
        </w:rPr>
        <w:t>Test your predictions in the Balance Lab. Make notes about any ideas you have that need to be changed.</w:t>
      </w:r>
    </w:p>
    <w:p w14:paraId="44B62B42" w14:textId="33A4A11F" w:rsidR="00116D18" w:rsidRPr="002C6D80" w:rsidRDefault="00116D18" w:rsidP="002C6D80">
      <w:pPr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16D18">
        <w:rPr>
          <w:rFonts w:ascii="Times New Roman" w:hAnsi="Times New Roman" w:cs="Times New Roman"/>
          <w:sz w:val="24"/>
          <w:szCs w:val="24"/>
        </w:rPr>
        <w:t>What are some rules you could use to make predictions for other situations where masses are on a balance?</w:t>
      </w:r>
    </w:p>
    <w:p w14:paraId="4087B583" w14:textId="1F52C070" w:rsidR="00116D18" w:rsidRPr="00116D18" w:rsidRDefault="00116D18" w:rsidP="002C6D80">
      <w:pPr>
        <w:numPr>
          <w:ilvl w:val="0"/>
          <w:numId w:val="6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16D18">
        <w:rPr>
          <w:rFonts w:ascii="Times New Roman" w:hAnsi="Times New Roman" w:cs="Times New Roman"/>
          <w:sz w:val="24"/>
          <w:szCs w:val="24"/>
        </w:rPr>
        <w:t xml:space="preserve">Test your rules with some situations in the lab. Make corrections if needed, then show evidence that your rules work. </w:t>
      </w:r>
    </w:p>
    <w:p w14:paraId="314B27FA" w14:textId="77777777" w:rsidR="00116D18" w:rsidRPr="00116D18" w:rsidRDefault="00116D18" w:rsidP="00116D1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B10E3F3" w14:textId="6E6C2E96" w:rsidR="004633FC" w:rsidRDefault="004633FC" w:rsidP="008040CB">
      <w:pPr>
        <w:pStyle w:val="Heading2"/>
      </w:pPr>
      <w:r>
        <w:t>Finding unknown masses</w:t>
      </w:r>
    </w:p>
    <w:p w14:paraId="36B36699" w14:textId="1FC81F3E" w:rsidR="000F542A" w:rsidRDefault="004633FC" w:rsidP="007413FC">
      <w:pPr>
        <w:pStyle w:val="VSStepstext1-9"/>
        <w:tabs>
          <w:tab w:val="clear" w:pos="360"/>
          <w:tab w:val="left" w:pos="0"/>
        </w:tabs>
        <w:spacing w:line="276" w:lineRule="auto"/>
        <w:ind w:left="0" w:firstLine="0"/>
      </w:pPr>
      <w:r>
        <w:t>Choose “Balance Lab” tab. Select the following options in right corner of the screen:</w:t>
      </w:r>
      <w:r>
        <w:br/>
        <w:t>Mass Labels, Level, Rulers</w:t>
      </w:r>
      <w:r>
        <w:br/>
        <w:t>In the “Bricks” section on the right of the screen, click on the right arrow. Keep on clicking to the right until you see “Mystery Objects”.</w:t>
      </w:r>
    </w:p>
    <w:p w14:paraId="1FAB582C" w14:textId="017DF41B" w:rsidR="003A6646" w:rsidRDefault="003A6646" w:rsidP="004633FC">
      <w:pPr>
        <w:pStyle w:val="VSStepstext1-9"/>
        <w:spacing w:line="276" w:lineRule="auto"/>
      </w:pPr>
      <w:r>
        <w:rPr>
          <w:noProof/>
        </w:rPr>
        <w:drawing>
          <wp:inline distT="0" distB="0" distL="0" distR="0" wp14:anchorId="7C30F890" wp14:editId="35F85166">
            <wp:extent cx="1255478" cy="1294959"/>
            <wp:effectExtent l="0" t="0" r="1905" b="635"/>
            <wp:docPr id="6" name="Picture 6" descr="Bricks of different mas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ab-03-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868" cy="1307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580A51FA" wp14:editId="7C23A401">
            <wp:extent cx="1233148" cy="1279103"/>
            <wp:effectExtent l="0" t="0" r="5715" b="0"/>
            <wp:docPr id="7" name="Picture 7" descr="Mystery ob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ab-03-3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859" cy="133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76A4E" w14:textId="3AD0D01E" w:rsidR="004633FC" w:rsidRDefault="004633FC" w:rsidP="007413FC">
      <w:pPr>
        <w:pStyle w:val="VSStepstext1-9"/>
        <w:spacing w:line="276" w:lineRule="auto"/>
        <w:ind w:left="0" w:firstLine="0"/>
      </w:pPr>
      <w:r>
        <w:t>Find out the mass of each of the Mystery Objects “E”, “F”,</w:t>
      </w:r>
      <w:r w:rsidR="00653B35">
        <w:t xml:space="preserve"> and</w:t>
      </w:r>
      <w:r>
        <w:t xml:space="preserve"> “G” by balancing each of these against the bricks of known masses.</w:t>
      </w:r>
    </w:p>
    <w:p w14:paraId="4865DD92" w14:textId="6D465B34" w:rsidR="004633FC" w:rsidRDefault="004633FC" w:rsidP="004633FC">
      <w:pPr>
        <w:pStyle w:val="VSStepstext1-9"/>
        <w:spacing w:line="276" w:lineRule="auto"/>
      </w:pPr>
      <w:r>
        <w:t>For each Mystery Object, paste a screenshot of balanced seesaw and show all calculation steps.</w:t>
      </w:r>
    </w:p>
    <w:p w14:paraId="0FE12980" w14:textId="77777777" w:rsidR="004633FC" w:rsidRDefault="004633FC" w:rsidP="00F2523D">
      <w:pPr>
        <w:pStyle w:val="Heading3"/>
      </w:pPr>
      <w:r>
        <w:t>Mystery Object “E”</w:t>
      </w:r>
    </w:p>
    <w:p w14:paraId="4C01DD9B" w14:textId="41D7761D" w:rsidR="004633FC" w:rsidRDefault="004633FC" w:rsidP="004633FC">
      <w:pPr>
        <w:pStyle w:val="VSStepstext1-9"/>
        <w:spacing w:line="276" w:lineRule="auto"/>
      </w:pPr>
      <w:r>
        <w:t xml:space="preserve">      Screenshot of balanced seesaw:</w:t>
      </w:r>
      <w:r>
        <w:br/>
      </w:r>
      <w:r>
        <w:br/>
        <w:t>Calculations:</w:t>
      </w:r>
      <w:r>
        <w:br/>
      </w:r>
    </w:p>
    <w:p w14:paraId="7E9F4F6F" w14:textId="77777777" w:rsidR="004633FC" w:rsidRDefault="004633FC" w:rsidP="00F2523D">
      <w:pPr>
        <w:pStyle w:val="Heading3"/>
      </w:pPr>
      <w:r>
        <w:t>Mystery Object “F”</w:t>
      </w:r>
    </w:p>
    <w:p w14:paraId="40B74425" w14:textId="67061575" w:rsidR="004633FC" w:rsidRDefault="004633FC" w:rsidP="004633FC">
      <w:pPr>
        <w:pStyle w:val="VSStepstext1-9"/>
        <w:spacing w:line="276" w:lineRule="auto"/>
      </w:pPr>
      <w:r>
        <w:t xml:space="preserve">      Screenshot of balanced seesaw:</w:t>
      </w:r>
      <w:r>
        <w:br/>
      </w:r>
      <w:r>
        <w:br/>
      </w:r>
      <w:r>
        <w:lastRenderedPageBreak/>
        <w:t>Calculations:</w:t>
      </w:r>
      <w:r>
        <w:br/>
      </w:r>
    </w:p>
    <w:p w14:paraId="51BE0BCB" w14:textId="77777777" w:rsidR="004633FC" w:rsidRDefault="004633FC" w:rsidP="00F2523D">
      <w:pPr>
        <w:pStyle w:val="Heading3"/>
      </w:pPr>
      <w:r>
        <w:t>Mystery Object “G”</w:t>
      </w:r>
    </w:p>
    <w:p w14:paraId="57539582" w14:textId="2162F040" w:rsidR="004633FC" w:rsidRDefault="004633FC" w:rsidP="00F2523D">
      <w:pPr>
        <w:pStyle w:val="VSStepstext1-9"/>
        <w:spacing w:line="276" w:lineRule="auto"/>
      </w:pPr>
      <w:r>
        <w:t xml:space="preserve">      Screenshot of balanced seesaw:</w:t>
      </w:r>
      <w:r>
        <w:br/>
      </w:r>
      <w:r>
        <w:br/>
        <w:t>Calculations:</w:t>
      </w:r>
      <w:r>
        <w:br/>
      </w:r>
      <w:r>
        <w:br/>
      </w:r>
    </w:p>
    <w:p w14:paraId="7E9C8A16" w14:textId="77777777" w:rsidR="00116D18" w:rsidRPr="00116D18" w:rsidRDefault="00116D18" w:rsidP="00116D1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6D18" w:rsidRPr="00116D18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86C6E" w14:textId="77777777" w:rsidR="009E0BCB" w:rsidRDefault="009E0BCB" w:rsidP="00F9787B">
      <w:pPr>
        <w:spacing w:after="0" w:line="240" w:lineRule="auto"/>
      </w:pPr>
      <w:r>
        <w:separator/>
      </w:r>
    </w:p>
  </w:endnote>
  <w:endnote w:type="continuationSeparator" w:id="0">
    <w:p w14:paraId="0478E138" w14:textId="77777777" w:rsidR="009E0BCB" w:rsidRDefault="009E0BCB" w:rsidP="00F97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0503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5C0B2B" w14:textId="6A7AED75" w:rsidR="00F9787B" w:rsidRDefault="00F978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74C71D" w14:textId="77777777" w:rsidR="00F9787B" w:rsidRDefault="00F978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3C242" w14:textId="77777777" w:rsidR="009E0BCB" w:rsidRDefault="009E0BCB" w:rsidP="00F9787B">
      <w:pPr>
        <w:spacing w:after="0" w:line="240" w:lineRule="auto"/>
      </w:pPr>
      <w:r>
        <w:separator/>
      </w:r>
    </w:p>
  </w:footnote>
  <w:footnote w:type="continuationSeparator" w:id="0">
    <w:p w14:paraId="5777A64D" w14:textId="77777777" w:rsidR="009E0BCB" w:rsidRDefault="009E0BCB" w:rsidP="00F97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995DDC"/>
    <w:multiLevelType w:val="multilevel"/>
    <w:tmpl w:val="F1AE555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5F811BC6"/>
    <w:multiLevelType w:val="multilevel"/>
    <w:tmpl w:val="5546EC8E"/>
    <w:lvl w:ilvl="0">
      <w:start w:val="1"/>
      <w:numFmt w:val="decimal"/>
      <w:lvlText w:val="%1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66285073"/>
    <w:multiLevelType w:val="multilevel"/>
    <w:tmpl w:val="0DFCF9D0"/>
    <w:lvl w:ilvl="0">
      <w:start w:val="1"/>
      <w:numFmt w:val="lowerLetter"/>
      <w:lvlText w:val="%1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6FBE23E7"/>
    <w:multiLevelType w:val="multilevel"/>
    <w:tmpl w:val="33F80F60"/>
    <w:lvl w:ilvl="0">
      <w:start w:val="1"/>
      <w:numFmt w:val="decimal"/>
      <w:lvlText w:val="%1."/>
      <w:lvlJc w:val="left"/>
      <w:pPr>
        <w:ind w:left="2250" w:hanging="360"/>
      </w:pPr>
    </w:lvl>
    <w:lvl w:ilvl="1">
      <w:start w:val="1"/>
      <w:numFmt w:val="lowerLetter"/>
      <w:lvlText w:val="%2."/>
      <w:lvlJc w:val="left"/>
      <w:pPr>
        <w:ind w:left="2970" w:hanging="360"/>
      </w:pPr>
    </w:lvl>
    <w:lvl w:ilvl="2">
      <w:start w:val="1"/>
      <w:numFmt w:val="lowerRoman"/>
      <w:lvlText w:val="%3."/>
      <w:lvlJc w:val="right"/>
      <w:pPr>
        <w:ind w:left="3690" w:hanging="180"/>
      </w:pPr>
    </w:lvl>
    <w:lvl w:ilvl="3">
      <w:start w:val="1"/>
      <w:numFmt w:val="decimal"/>
      <w:lvlText w:val="%4."/>
      <w:lvlJc w:val="left"/>
      <w:pPr>
        <w:ind w:left="4410" w:hanging="360"/>
      </w:pPr>
    </w:lvl>
    <w:lvl w:ilvl="4">
      <w:start w:val="1"/>
      <w:numFmt w:val="lowerLetter"/>
      <w:lvlText w:val="%5."/>
      <w:lvlJc w:val="left"/>
      <w:pPr>
        <w:ind w:left="5130" w:hanging="360"/>
      </w:pPr>
    </w:lvl>
    <w:lvl w:ilvl="5">
      <w:start w:val="1"/>
      <w:numFmt w:val="lowerRoman"/>
      <w:lvlText w:val="%6."/>
      <w:lvlJc w:val="right"/>
      <w:pPr>
        <w:ind w:left="5850" w:hanging="180"/>
      </w:pPr>
    </w:lvl>
    <w:lvl w:ilvl="6">
      <w:start w:val="1"/>
      <w:numFmt w:val="decimal"/>
      <w:lvlText w:val="%7."/>
      <w:lvlJc w:val="left"/>
      <w:pPr>
        <w:ind w:left="6570" w:hanging="360"/>
      </w:pPr>
    </w:lvl>
    <w:lvl w:ilvl="7">
      <w:start w:val="1"/>
      <w:numFmt w:val="lowerLetter"/>
      <w:lvlText w:val="%8."/>
      <w:lvlJc w:val="left"/>
      <w:pPr>
        <w:ind w:left="7290" w:hanging="360"/>
      </w:pPr>
    </w:lvl>
    <w:lvl w:ilvl="8">
      <w:start w:val="1"/>
      <w:numFmt w:val="lowerRoman"/>
      <w:lvlText w:val="%9."/>
      <w:lvlJc w:val="right"/>
      <w:pPr>
        <w:ind w:left="8010" w:hanging="180"/>
      </w:pPr>
    </w:lvl>
  </w:abstractNum>
  <w:abstractNum w:abstractNumId="4" w15:restartNumberingAfterBreak="0">
    <w:nsid w:val="712E425F"/>
    <w:multiLevelType w:val="multilevel"/>
    <w:tmpl w:val="043CE0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F94F3E"/>
    <w:multiLevelType w:val="hybridMultilevel"/>
    <w:tmpl w:val="5816D8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C4"/>
    <w:rsid w:val="0000573A"/>
    <w:rsid w:val="00067452"/>
    <w:rsid w:val="000F542A"/>
    <w:rsid w:val="00116D18"/>
    <w:rsid w:val="001C0CE8"/>
    <w:rsid w:val="001C565B"/>
    <w:rsid w:val="001D5D4A"/>
    <w:rsid w:val="002128E7"/>
    <w:rsid w:val="002C2AF9"/>
    <w:rsid w:val="002C6D80"/>
    <w:rsid w:val="003A6646"/>
    <w:rsid w:val="003B638D"/>
    <w:rsid w:val="004633FC"/>
    <w:rsid w:val="00476707"/>
    <w:rsid w:val="004A4727"/>
    <w:rsid w:val="004B6CBE"/>
    <w:rsid w:val="004F0C9C"/>
    <w:rsid w:val="0056745C"/>
    <w:rsid w:val="005B04C7"/>
    <w:rsid w:val="00635FA5"/>
    <w:rsid w:val="00650624"/>
    <w:rsid w:val="006526AC"/>
    <w:rsid w:val="00653B35"/>
    <w:rsid w:val="00694344"/>
    <w:rsid w:val="006C5477"/>
    <w:rsid w:val="007200B5"/>
    <w:rsid w:val="007413FC"/>
    <w:rsid w:val="00742FC4"/>
    <w:rsid w:val="00774BB7"/>
    <w:rsid w:val="007C5940"/>
    <w:rsid w:val="007F6DC9"/>
    <w:rsid w:val="008040CB"/>
    <w:rsid w:val="00835558"/>
    <w:rsid w:val="008A3F7A"/>
    <w:rsid w:val="008B16A6"/>
    <w:rsid w:val="008B5F63"/>
    <w:rsid w:val="008E4782"/>
    <w:rsid w:val="00991A2F"/>
    <w:rsid w:val="009E0BCB"/>
    <w:rsid w:val="009E4D8C"/>
    <w:rsid w:val="00AA4A39"/>
    <w:rsid w:val="00B732D7"/>
    <w:rsid w:val="00BC4091"/>
    <w:rsid w:val="00CB24B5"/>
    <w:rsid w:val="00CB3B2B"/>
    <w:rsid w:val="00CC6DD3"/>
    <w:rsid w:val="00E32985"/>
    <w:rsid w:val="00E820D8"/>
    <w:rsid w:val="00EB44C0"/>
    <w:rsid w:val="00F2523D"/>
    <w:rsid w:val="00F60F33"/>
    <w:rsid w:val="00F9787B"/>
    <w:rsid w:val="00F97FEB"/>
    <w:rsid w:val="00FA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D6AF1"/>
  <w15:chartTrackingRefBased/>
  <w15:docId w15:val="{FF4B0788-6893-4FC8-81DC-AC397A59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F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63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52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63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B24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4B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04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7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87B"/>
  </w:style>
  <w:style w:type="paragraph" w:styleId="Footer">
    <w:name w:val="footer"/>
    <w:basedOn w:val="Normal"/>
    <w:link w:val="FooterChar"/>
    <w:uiPriority w:val="99"/>
    <w:unhideWhenUsed/>
    <w:rsid w:val="00F97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87B"/>
  </w:style>
  <w:style w:type="paragraph" w:customStyle="1" w:styleId="VSStepstext1-9">
    <w:name w:val="VS Steps text 1-9"/>
    <w:basedOn w:val="Normal"/>
    <w:rsid w:val="004633FC"/>
    <w:pPr>
      <w:tabs>
        <w:tab w:val="left" w:pos="360"/>
      </w:tabs>
      <w:spacing w:after="240" w:line="240" w:lineRule="exact"/>
      <w:ind w:left="36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252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8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het.colorado.edu/sims/html/balancing-act/latest/balancing-act_en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Choppali, Uma</dc:creator>
  <cp:keywords/>
  <dc:description/>
  <cp:lastModifiedBy>Saeed Ahmad</cp:lastModifiedBy>
  <cp:revision>3</cp:revision>
  <dcterms:created xsi:type="dcterms:W3CDTF">2020-05-21T21:54:00Z</dcterms:created>
  <dcterms:modified xsi:type="dcterms:W3CDTF">2020-05-24T21:42:00Z</dcterms:modified>
</cp:coreProperties>
</file>